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05C" w:rsidRPr="0007605C" w:rsidRDefault="0007605C" w:rsidP="0007605C">
      <w:pPr>
        <w:spacing w:after="0" w:line="240" w:lineRule="auto"/>
        <w:jc w:val="right"/>
        <w:rPr>
          <w:rFonts w:ascii="Times New Roman" w:eastAsia="Times New Roman" w:hAnsi="Times New Roman" w:cs="Times New Roman"/>
          <w:sz w:val="24"/>
          <w:szCs w:val="24"/>
        </w:rPr>
      </w:pPr>
      <w:bookmarkStart w:id="0" w:name="_GoBack"/>
      <w:bookmarkEnd w:id="0"/>
      <w:r w:rsidRPr="0007605C">
        <w:rPr>
          <w:rFonts w:ascii="Times New Roman" w:eastAsia="Times New Roman" w:hAnsi="Times New Roman" w:cs="Times New Roman"/>
          <w:sz w:val="24"/>
          <w:szCs w:val="24"/>
        </w:rPr>
        <w:t>                     10154</w:t>
      </w:r>
    </w:p>
    <w:p w:rsidR="0007605C" w:rsidRPr="0007605C" w:rsidRDefault="0007605C" w:rsidP="0007605C">
      <w:pPr>
        <w:spacing w:after="0" w:line="240" w:lineRule="auto"/>
        <w:rPr>
          <w:rFonts w:ascii="Times New Roman" w:eastAsia="Times New Roman" w:hAnsi="Times New Roman" w:cs="Times New Roman"/>
          <w:sz w:val="24"/>
          <w:szCs w:val="24"/>
        </w:rPr>
      </w:pPr>
      <w:r w:rsidRPr="0007605C">
        <w:rPr>
          <w:rFonts w:ascii="Times New Roman" w:eastAsia="Times New Roman" w:hAnsi="Times New Roman" w:cs="Times New Roman"/>
          <w:sz w:val="24"/>
          <w:szCs w:val="24"/>
        </w:rPr>
        <w:t xml:space="preserve">MATERIAL SAFETY DATA SHEET </w:t>
      </w:r>
      <w:r w:rsidRPr="0007605C">
        <w:rPr>
          <w:rFonts w:ascii="Times New Roman" w:eastAsia="Times New Roman" w:hAnsi="Times New Roman" w:cs="Times New Roman"/>
          <w:sz w:val="24"/>
          <w:szCs w:val="24"/>
        </w:rPr>
        <w:br/>
        <w:t xml:space="preserve">OSHA FORM 174 </w:t>
      </w:r>
    </w:p>
    <w:p w:rsidR="0007605C" w:rsidRPr="0007605C" w:rsidRDefault="0007605C" w:rsidP="0007605C">
      <w:pPr>
        <w:spacing w:before="100" w:beforeAutospacing="1" w:after="100" w:afterAutospacing="1" w:line="240" w:lineRule="auto"/>
        <w:rPr>
          <w:rFonts w:ascii="Times New Roman" w:eastAsia="Times New Roman" w:hAnsi="Times New Roman" w:cs="Times New Roman"/>
          <w:sz w:val="24"/>
          <w:szCs w:val="24"/>
        </w:rPr>
      </w:pPr>
      <w:r w:rsidRPr="0007605C">
        <w:rPr>
          <w:rFonts w:ascii="Times New Roman" w:eastAsia="Times New Roman" w:hAnsi="Times New Roman" w:cs="Times New Roman"/>
          <w:sz w:val="24"/>
          <w:szCs w:val="24"/>
        </w:rPr>
        <w:t xml:space="preserve">PRODUCT NAME:  DIRTY BIRD </w:t>
      </w:r>
      <w:r w:rsidRPr="0007605C">
        <w:rPr>
          <w:rFonts w:ascii="Times New Roman" w:eastAsia="Times New Roman" w:hAnsi="Times New Roman" w:cs="Times New Roman"/>
          <w:sz w:val="24"/>
          <w:szCs w:val="24"/>
        </w:rPr>
        <w:br/>
        <w:t xml:space="preserve">PRODUCT CODE: 10154 </w:t>
      </w:r>
      <w:r w:rsidRPr="0007605C">
        <w:rPr>
          <w:rFonts w:ascii="Times New Roman" w:eastAsia="Times New Roman" w:hAnsi="Times New Roman" w:cs="Times New Roman"/>
          <w:sz w:val="24"/>
          <w:szCs w:val="24"/>
        </w:rPr>
        <w:br/>
        <w:t>HMIS CODES: H - 1</w:t>
      </w:r>
      <w:proofErr w:type="gramStart"/>
      <w:r w:rsidRPr="0007605C">
        <w:rPr>
          <w:rFonts w:ascii="Times New Roman" w:eastAsia="Times New Roman" w:hAnsi="Times New Roman" w:cs="Times New Roman"/>
          <w:sz w:val="24"/>
          <w:szCs w:val="24"/>
        </w:rPr>
        <w:t>  F</w:t>
      </w:r>
      <w:proofErr w:type="gramEnd"/>
      <w:r w:rsidRPr="0007605C">
        <w:rPr>
          <w:rFonts w:ascii="Times New Roman" w:eastAsia="Times New Roman" w:hAnsi="Times New Roman" w:cs="Times New Roman"/>
          <w:sz w:val="24"/>
          <w:szCs w:val="24"/>
        </w:rPr>
        <w:t xml:space="preserve"> - 0  R - 0  P - B </w:t>
      </w:r>
      <w:r w:rsidRPr="0007605C">
        <w:rPr>
          <w:rFonts w:ascii="Times New Roman" w:eastAsia="Times New Roman" w:hAnsi="Times New Roman" w:cs="Times New Roman"/>
          <w:sz w:val="24"/>
          <w:szCs w:val="24"/>
        </w:rPr>
        <w:br/>
        <w:t xml:space="preserve">(HEALTH - FIRE - REACTIVITY - PERSONAL PROTECTION) </w:t>
      </w:r>
      <w:r w:rsidRPr="0007605C">
        <w:rPr>
          <w:rFonts w:ascii="Times New Roman" w:eastAsia="Times New Roman" w:hAnsi="Times New Roman" w:cs="Times New Roman"/>
          <w:sz w:val="24"/>
          <w:szCs w:val="24"/>
        </w:rPr>
        <w:br/>
        <w:t xml:space="preserve">HMIS RATING: 0=MINIMAL, 1=SLIGHT, 2=MODERATE, 3=SERIOUS, 4=SEVERE </w:t>
      </w:r>
    </w:p>
    <w:p w:rsidR="0007605C" w:rsidRPr="0007605C" w:rsidRDefault="0007605C" w:rsidP="0007605C">
      <w:pPr>
        <w:spacing w:before="100" w:beforeAutospacing="1" w:after="100" w:afterAutospacing="1" w:line="240" w:lineRule="auto"/>
        <w:rPr>
          <w:rFonts w:ascii="Times New Roman" w:eastAsia="Times New Roman" w:hAnsi="Times New Roman" w:cs="Times New Roman"/>
          <w:sz w:val="24"/>
          <w:szCs w:val="24"/>
        </w:rPr>
      </w:pPr>
      <w:r w:rsidRPr="0007605C">
        <w:rPr>
          <w:rFonts w:ascii="Times New Roman" w:eastAsia="Times New Roman" w:hAnsi="Times New Roman" w:cs="Times New Roman"/>
          <w:sz w:val="24"/>
          <w:szCs w:val="24"/>
        </w:rPr>
        <w:t xml:space="preserve">SECTION I - MANUFACTURER IDENTIFICATION </w:t>
      </w:r>
    </w:p>
    <w:p w:rsidR="0007605C" w:rsidRPr="0007605C" w:rsidRDefault="0007605C" w:rsidP="0007605C">
      <w:pPr>
        <w:spacing w:before="100" w:beforeAutospacing="1" w:after="100" w:afterAutospacing="1" w:line="240" w:lineRule="auto"/>
        <w:rPr>
          <w:rFonts w:ascii="Times New Roman" w:eastAsia="Times New Roman" w:hAnsi="Times New Roman" w:cs="Times New Roman"/>
          <w:sz w:val="24"/>
          <w:szCs w:val="24"/>
        </w:rPr>
      </w:pPr>
      <w:r w:rsidRPr="0007605C">
        <w:rPr>
          <w:rFonts w:ascii="Times New Roman" w:eastAsia="Times New Roman" w:hAnsi="Times New Roman" w:cs="Times New Roman"/>
          <w:sz w:val="24"/>
          <w:szCs w:val="24"/>
        </w:rPr>
        <w:t xml:space="preserve">MANUFACTURER'S NAME:  WINSOL LABORATORIES, INC. </w:t>
      </w:r>
      <w:r w:rsidRPr="0007605C">
        <w:rPr>
          <w:rFonts w:ascii="Times New Roman" w:eastAsia="Times New Roman" w:hAnsi="Times New Roman" w:cs="Times New Roman"/>
          <w:sz w:val="24"/>
          <w:szCs w:val="24"/>
        </w:rPr>
        <w:br/>
        <w:t xml:space="preserve">ADDRESS:                             1417 NW 51ST, SEATTLE, </w:t>
      </w:r>
      <w:proofErr w:type="gramStart"/>
      <w:r w:rsidRPr="0007605C">
        <w:rPr>
          <w:rFonts w:ascii="Times New Roman" w:eastAsia="Times New Roman" w:hAnsi="Times New Roman" w:cs="Times New Roman"/>
          <w:sz w:val="24"/>
          <w:szCs w:val="24"/>
        </w:rPr>
        <w:t>WA.,</w:t>
      </w:r>
      <w:proofErr w:type="gramEnd"/>
      <w:r w:rsidRPr="0007605C">
        <w:rPr>
          <w:rFonts w:ascii="Times New Roman" w:eastAsia="Times New Roman" w:hAnsi="Times New Roman" w:cs="Times New Roman"/>
          <w:sz w:val="24"/>
          <w:szCs w:val="24"/>
        </w:rPr>
        <w:t xml:space="preserve"> 98107 </w:t>
      </w:r>
      <w:r w:rsidRPr="0007605C">
        <w:rPr>
          <w:rFonts w:ascii="Times New Roman" w:eastAsia="Times New Roman" w:hAnsi="Times New Roman" w:cs="Times New Roman"/>
          <w:sz w:val="24"/>
          <w:szCs w:val="24"/>
        </w:rPr>
        <w:br/>
        <w:t xml:space="preserve">EMERGENCY PHONE:      206/782-5500 </w:t>
      </w:r>
      <w:r w:rsidRPr="0007605C">
        <w:rPr>
          <w:rFonts w:ascii="Times New Roman" w:eastAsia="Times New Roman" w:hAnsi="Times New Roman" w:cs="Times New Roman"/>
          <w:sz w:val="24"/>
          <w:szCs w:val="24"/>
        </w:rPr>
        <w:br/>
        <w:t xml:space="preserve">DATE PREPARED: 08-01-07  NAME OF PREPARER:  WINSOL LABORATORIES, INC. </w:t>
      </w:r>
      <w:r w:rsidRPr="0007605C">
        <w:rPr>
          <w:rFonts w:ascii="Times New Roman" w:eastAsia="Times New Roman" w:hAnsi="Times New Roman" w:cs="Times New Roman"/>
          <w:sz w:val="24"/>
          <w:szCs w:val="24"/>
        </w:rPr>
        <w:br/>
        <w:t xml:space="preserve">REVISED: 01-01-12 </w:t>
      </w:r>
      <w:r w:rsidRPr="0007605C">
        <w:rPr>
          <w:rFonts w:ascii="Times New Roman" w:eastAsia="Times New Roman" w:hAnsi="Times New Roman" w:cs="Times New Roman"/>
          <w:sz w:val="24"/>
          <w:szCs w:val="24"/>
        </w:rPr>
        <w:br/>
        <w:t xml:space="preserve">SECTION II - HAZARDOUS INGREDIENTS/IDENTITY INFORMATION </w:t>
      </w:r>
    </w:p>
    <w:p w:rsidR="0007605C" w:rsidRPr="0007605C" w:rsidRDefault="0007605C" w:rsidP="0007605C">
      <w:pPr>
        <w:spacing w:before="100" w:beforeAutospacing="1" w:after="100" w:afterAutospacing="1" w:line="240" w:lineRule="auto"/>
        <w:rPr>
          <w:rFonts w:ascii="Times New Roman" w:eastAsia="Times New Roman" w:hAnsi="Times New Roman" w:cs="Times New Roman"/>
          <w:sz w:val="24"/>
          <w:szCs w:val="24"/>
        </w:rPr>
      </w:pPr>
      <w:r w:rsidRPr="0007605C">
        <w:rPr>
          <w:rFonts w:ascii="Times New Roman" w:eastAsia="Times New Roman" w:hAnsi="Times New Roman" w:cs="Times New Roman"/>
          <w:sz w:val="24"/>
          <w:szCs w:val="24"/>
        </w:rPr>
        <w:t xml:space="preserve">HAZARDOUS                          CAS #     OSHA       ACGIH        OTHER      VAPOR       WEIGHT </w:t>
      </w:r>
      <w:r w:rsidRPr="0007605C">
        <w:rPr>
          <w:rFonts w:ascii="Times New Roman" w:eastAsia="Times New Roman" w:hAnsi="Times New Roman" w:cs="Times New Roman"/>
          <w:sz w:val="24"/>
          <w:szCs w:val="24"/>
        </w:rPr>
        <w:br/>
        <w:t xml:space="preserve">COMPONENTS                                        PEL            TLV                              PRESS             % </w:t>
      </w:r>
      <w:r w:rsidRPr="0007605C">
        <w:rPr>
          <w:rFonts w:ascii="Times New Roman" w:eastAsia="Times New Roman" w:hAnsi="Times New Roman" w:cs="Times New Roman"/>
          <w:sz w:val="24"/>
          <w:szCs w:val="24"/>
        </w:rPr>
        <w:br/>
        <w:t xml:space="preserve">------------------------------------------------------------------------------------------------------------------------------------------------------------------------------------------------- </w:t>
      </w:r>
      <w:r w:rsidRPr="0007605C">
        <w:rPr>
          <w:rFonts w:ascii="Times New Roman" w:eastAsia="Times New Roman" w:hAnsi="Times New Roman" w:cs="Times New Roman"/>
          <w:sz w:val="24"/>
          <w:szCs w:val="24"/>
        </w:rPr>
        <w:br/>
        <w:t xml:space="preserve">LINEAR ALCOHOL             34398-01-1   NA            </w:t>
      </w:r>
      <w:proofErr w:type="spellStart"/>
      <w:r w:rsidRPr="0007605C">
        <w:rPr>
          <w:rFonts w:ascii="Times New Roman" w:eastAsia="Times New Roman" w:hAnsi="Times New Roman" w:cs="Times New Roman"/>
          <w:sz w:val="24"/>
          <w:szCs w:val="24"/>
        </w:rPr>
        <w:t>NA</w:t>
      </w:r>
      <w:proofErr w:type="spellEnd"/>
      <w:r w:rsidRPr="0007605C">
        <w:rPr>
          <w:rFonts w:ascii="Times New Roman" w:eastAsia="Times New Roman" w:hAnsi="Times New Roman" w:cs="Times New Roman"/>
          <w:sz w:val="24"/>
          <w:szCs w:val="24"/>
        </w:rPr>
        <w:t>       LD/50 1.0-4 g/</w:t>
      </w:r>
      <w:proofErr w:type="spellStart"/>
      <w:r w:rsidRPr="0007605C">
        <w:rPr>
          <w:rFonts w:ascii="Times New Roman" w:eastAsia="Times New Roman" w:hAnsi="Times New Roman" w:cs="Times New Roman"/>
          <w:sz w:val="24"/>
          <w:szCs w:val="24"/>
        </w:rPr>
        <w:t>gk</w:t>
      </w:r>
      <w:proofErr w:type="spellEnd"/>
      <w:r w:rsidRPr="0007605C">
        <w:rPr>
          <w:rFonts w:ascii="Times New Roman" w:eastAsia="Times New Roman" w:hAnsi="Times New Roman" w:cs="Times New Roman"/>
          <w:sz w:val="24"/>
          <w:szCs w:val="24"/>
        </w:rPr>
        <w:t xml:space="preserve">                    5-10% </w:t>
      </w:r>
      <w:r w:rsidRPr="0007605C">
        <w:rPr>
          <w:rFonts w:ascii="Times New Roman" w:eastAsia="Times New Roman" w:hAnsi="Times New Roman" w:cs="Times New Roman"/>
          <w:sz w:val="24"/>
          <w:szCs w:val="24"/>
        </w:rPr>
        <w:br/>
        <w:t xml:space="preserve">ETHOXLATE </w:t>
      </w:r>
      <w:r w:rsidRPr="0007605C">
        <w:rPr>
          <w:rFonts w:ascii="Times New Roman" w:eastAsia="Times New Roman" w:hAnsi="Times New Roman" w:cs="Times New Roman"/>
          <w:sz w:val="24"/>
          <w:szCs w:val="24"/>
        </w:rPr>
        <w:br/>
        <w:t xml:space="preserve">BACTERIAL CULTURES </w:t>
      </w:r>
      <w:r w:rsidRPr="0007605C">
        <w:rPr>
          <w:rFonts w:ascii="Times New Roman" w:eastAsia="Times New Roman" w:hAnsi="Times New Roman" w:cs="Times New Roman"/>
          <w:sz w:val="24"/>
          <w:szCs w:val="24"/>
        </w:rPr>
        <w:br/>
        <w:t xml:space="preserve">(SUSPENDED IN WATER)                        NA           </w:t>
      </w:r>
      <w:proofErr w:type="spellStart"/>
      <w:r w:rsidRPr="0007605C">
        <w:rPr>
          <w:rFonts w:ascii="Times New Roman" w:eastAsia="Times New Roman" w:hAnsi="Times New Roman" w:cs="Times New Roman"/>
          <w:sz w:val="24"/>
          <w:szCs w:val="24"/>
        </w:rPr>
        <w:t>NA</w:t>
      </w:r>
      <w:proofErr w:type="spellEnd"/>
      <w:r w:rsidRPr="0007605C">
        <w:rPr>
          <w:rFonts w:ascii="Times New Roman" w:eastAsia="Times New Roman" w:hAnsi="Times New Roman" w:cs="Times New Roman"/>
          <w:sz w:val="24"/>
          <w:szCs w:val="24"/>
        </w:rPr>
        <w:t xml:space="preserve">                                                        &gt;90% </w:t>
      </w:r>
      <w:r w:rsidRPr="0007605C">
        <w:rPr>
          <w:rFonts w:ascii="Times New Roman" w:eastAsia="Times New Roman" w:hAnsi="Times New Roman" w:cs="Times New Roman"/>
          <w:sz w:val="24"/>
          <w:szCs w:val="24"/>
        </w:rPr>
        <w:br/>
        <w:t xml:space="preserve">BACTERIAL COMPLEX      68920-42-3 </w:t>
      </w:r>
      <w:r w:rsidRPr="0007605C">
        <w:rPr>
          <w:rFonts w:ascii="Times New Roman" w:eastAsia="Times New Roman" w:hAnsi="Times New Roman" w:cs="Times New Roman"/>
          <w:sz w:val="24"/>
          <w:szCs w:val="24"/>
        </w:rPr>
        <w:br/>
        <w:t xml:space="preserve">WATER                                  7732-18-5 </w:t>
      </w:r>
    </w:p>
    <w:p w:rsidR="0007605C" w:rsidRPr="0007605C" w:rsidRDefault="0007605C" w:rsidP="0007605C">
      <w:pPr>
        <w:spacing w:before="100" w:beforeAutospacing="1" w:after="100" w:afterAutospacing="1" w:line="240" w:lineRule="auto"/>
        <w:rPr>
          <w:rFonts w:ascii="Times New Roman" w:eastAsia="Times New Roman" w:hAnsi="Times New Roman" w:cs="Times New Roman"/>
          <w:sz w:val="24"/>
          <w:szCs w:val="24"/>
        </w:rPr>
      </w:pPr>
      <w:r w:rsidRPr="0007605C">
        <w:rPr>
          <w:rFonts w:ascii="Times New Roman" w:eastAsia="Times New Roman" w:hAnsi="Times New Roman" w:cs="Times New Roman"/>
          <w:sz w:val="24"/>
          <w:szCs w:val="24"/>
        </w:rPr>
        <w:t xml:space="preserve">SECTION III - PHYSICAL/CHEMICAL CHARACTERISTICS </w:t>
      </w:r>
    </w:p>
    <w:p w:rsidR="0007605C" w:rsidRPr="0007605C" w:rsidRDefault="0007605C" w:rsidP="0007605C">
      <w:pPr>
        <w:spacing w:before="100" w:beforeAutospacing="1" w:after="100" w:afterAutospacing="1" w:line="240" w:lineRule="auto"/>
        <w:rPr>
          <w:rFonts w:ascii="Times New Roman" w:eastAsia="Times New Roman" w:hAnsi="Times New Roman" w:cs="Times New Roman"/>
          <w:sz w:val="24"/>
          <w:szCs w:val="24"/>
        </w:rPr>
      </w:pPr>
      <w:r w:rsidRPr="0007605C">
        <w:rPr>
          <w:rFonts w:ascii="Times New Roman" w:eastAsia="Times New Roman" w:hAnsi="Times New Roman" w:cs="Times New Roman"/>
          <w:sz w:val="24"/>
          <w:szCs w:val="24"/>
        </w:rPr>
        <w:t xml:space="preserve">SARA TITLE III / SECTION 313 SUPPLIER NOTIFICATION </w:t>
      </w:r>
      <w:r w:rsidRPr="0007605C">
        <w:rPr>
          <w:rFonts w:ascii="Times New Roman" w:eastAsia="Times New Roman" w:hAnsi="Times New Roman" w:cs="Times New Roman"/>
          <w:sz w:val="24"/>
          <w:szCs w:val="24"/>
        </w:rPr>
        <w:br/>
        <w:t xml:space="preserve">THIS PRODUCT CONTAINS THE FOLLOWING TOXIC CHEMICALS SUBJECT TO THE REPORTING REQUIREMENTS OF SECTION 313 OF THE EMERGENCY PLANNING AND COMMUNITY RIGHT-TO-KNOW ACT OF 1986 AND OF 40 CFR 372: </w:t>
      </w:r>
    </w:p>
    <w:p w:rsidR="0007605C" w:rsidRPr="0007605C" w:rsidRDefault="0007605C" w:rsidP="0007605C">
      <w:pPr>
        <w:spacing w:before="100" w:beforeAutospacing="1" w:after="100" w:afterAutospacing="1" w:line="240" w:lineRule="auto"/>
        <w:rPr>
          <w:rFonts w:ascii="Times New Roman" w:eastAsia="Times New Roman" w:hAnsi="Times New Roman" w:cs="Times New Roman"/>
          <w:sz w:val="24"/>
          <w:szCs w:val="24"/>
        </w:rPr>
      </w:pPr>
      <w:r w:rsidRPr="0007605C">
        <w:rPr>
          <w:rFonts w:ascii="Times New Roman" w:eastAsia="Times New Roman" w:hAnsi="Times New Roman" w:cs="Times New Roman"/>
          <w:sz w:val="24"/>
          <w:szCs w:val="24"/>
        </w:rPr>
        <w:t xml:space="preserve">CAS: #          CHEMICAL NAME                PERCENT BY WEIGHT </w:t>
      </w:r>
      <w:r w:rsidRPr="0007605C">
        <w:rPr>
          <w:rFonts w:ascii="Times New Roman" w:eastAsia="Times New Roman" w:hAnsi="Times New Roman" w:cs="Times New Roman"/>
          <w:sz w:val="24"/>
          <w:szCs w:val="24"/>
        </w:rPr>
        <w:br/>
        <w:t xml:space="preserve">NONE </w:t>
      </w:r>
      <w:r w:rsidRPr="0007605C">
        <w:rPr>
          <w:rFonts w:ascii="Times New Roman" w:eastAsia="Times New Roman" w:hAnsi="Times New Roman" w:cs="Times New Roman"/>
          <w:sz w:val="24"/>
          <w:szCs w:val="24"/>
        </w:rPr>
        <w:br/>
        <w:t xml:space="preserve">  </w:t>
      </w:r>
      <w:r w:rsidRPr="0007605C">
        <w:rPr>
          <w:rFonts w:ascii="Times New Roman" w:eastAsia="Times New Roman" w:hAnsi="Times New Roman" w:cs="Times New Roman"/>
          <w:sz w:val="24"/>
          <w:szCs w:val="24"/>
        </w:rPr>
        <w:br/>
        <w:t xml:space="preserve">BOILING POINT: 100oC                                    SPECIFIC GRAVITY (H2O=1):1.01-1.05 </w:t>
      </w:r>
      <w:r w:rsidRPr="0007605C">
        <w:rPr>
          <w:rFonts w:ascii="Times New Roman" w:eastAsia="Times New Roman" w:hAnsi="Times New Roman" w:cs="Times New Roman"/>
          <w:sz w:val="24"/>
          <w:szCs w:val="24"/>
        </w:rPr>
        <w:br/>
        <w:t xml:space="preserve">VAPOR DENSITY: N.A.                                     EVAPORATION RATE: SAME AS WATER </w:t>
      </w:r>
      <w:r w:rsidRPr="0007605C">
        <w:rPr>
          <w:rFonts w:ascii="Times New Roman" w:eastAsia="Times New Roman" w:hAnsi="Times New Roman" w:cs="Times New Roman"/>
          <w:sz w:val="24"/>
          <w:szCs w:val="24"/>
        </w:rPr>
        <w:br/>
        <w:t xml:space="preserve">V.O.C.:  N.A.                                                       (ETHER=1) </w:t>
      </w:r>
      <w:r w:rsidRPr="0007605C">
        <w:rPr>
          <w:rFonts w:ascii="Times New Roman" w:eastAsia="Times New Roman" w:hAnsi="Times New Roman" w:cs="Times New Roman"/>
          <w:sz w:val="24"/>
          <w:szCs w:val="24"/>
        </w:rPr>
        <w:br/>
      </w:r>
      <w:r w:rsidRPr="0007605C">
        <w:rPr>
          <w:rFonts w:ascii="Times New Roman" w:eastAsia="Times New Roman" w:hAnsi="Times New Roman" w:cs="Times New Roman"/>
          <w:sz w:val="24"/>
          <w:szCs w:val="24"/>
        </w:rPr>
        <w:lastRenderedPageBreak/>
        <w:t xml:space="preserve">SOLUBILITY IN WATER:  100%                             PH: 7.0 - 8.0 </w:t>
      </w:r>
      <w:r w:rsidRPr="0007605C">
        <w:rPr>
          <w:rFonts w:ascii="Times New Roman" w:eastAsia="Times New Roman" w:hAnsi="Times New Roman" w:cs="Times New Roman"/>
          <w:sz w:val="24"/>
          <w:szCs w:val="24"/>
        </w:rPr>
        <w:br/>
        <w:t xml:space="preserve">APPEARANCE AND ODOR:  AMBER - TAN LIQUID, CLEAN FRAGRANCE </w:t>
      </w:r>
      <w:r w:rsidRPr="0007605C">
        <w:rPr>
          <w:rFonts w:ascii="Times New Roman" w:eastAsia="Times New Roman" w:hAnsi="Times New Roman" w:cs="Times New Roman"/>
          <w:sz w:val="24"/>
          <w:szCs w:val="24"/>
        </w:rPr>
        <w:br/>
        <w:t xml:space="preserve">  </w:t>
      </w:r>
      <w:r w:rsidRPr="0007605C">
        <w:rPr>
          <w:rFonts w:ascii="Times New Roman" w:eastAsia="Times New Roman" w:hAnsi="Times New Roman" w:cs="Times New Roman"/>
          <w:sz w:val="24"/>
          <w:szCs w:val="24"/>
        </w:rPr>
        <w:br/>
        <w:t xml:space="preserve">SECTION IV - FIRE AND EXPLOSION HAZARD DATA </w:t>
      </w:r>
      <w:r w:rsidRPr="0007605C">
        <w:rPr>
          <w:rFonts w:ascii="Times New Roman" w:eastAsia="Times New Roman" w:hAnsi="Times New Roman" w:cs="Times New Roman"/>
          <w:sz w:val="24"/>
          <w:szCs w:val="24"/>
        </w:rPr>
        <w:br/>
        <w:t xml:space="preserve">  </w:t>
      </w:r>
      <w:r w:rsidRPr="0007605C">
        <w:rPr>
          <w:rFonts w:ascii="Times New Roman" w:eastAsia="Times New Roman" w:hAnsi="Times New Roman" w:cs="Times New Roman"/>
          <w:sz w:val="24"/>
          <w:szCs w:val="24"/>
        </w:rPr>
        <w:br/>
        <w:t xml:space="preserve">DIRTY BIRD IS CONSIDERED NON-FLAMMABLE </w:t>
      </w:r>
      <w:r w:rsidRPr="0007605C">
        <w:rPr>
          <w:rFonts w:ascii="Times New Roman" w:eastAsia="Times New Roman" w:hAnsi="Times New Roman" w:cs="Times New Roman"/>
          <w:sz w:val="24"/>
          <w:szCs w:val="24"/>
        </w:rPr>
        <w:br/>
        <w:t xml:space="preserve">FLASH POINT: N.A. </w:t>
      </w:r>
      <w:r w:rsidRPr="0007605C">
        <w:rPr>
          <w:rFonts w:ascii="Times New Roman" w:eastAsia="Times New Roman" w:hAnsi="Times New Roman" w:cs="Times New Roman"/>
          <w:sz w:val="24"/>
          <w:szCs w:val="24"/>
        </w:rPr>
        <w:br/>
        <w:t xml:space="preserve">FLAMMABLE LIMITS IN AIR BY VOLUME -  LOWER: NA         UPPER:NA </w:t>
      </w:r>
      <w:r w:rsidRPr="0007605C">
        <w:rPr>
          <w:rFonts w:ascii="Times New Roman" w:eastAsia="Times New Roman" w:hAnsi="Times New Roman" w:cs="Times New Roman"/>
          <w:sz w:val="24"/>
          <w:szCs w:val="24"/>
        </w:rPr>
        <w:br/>
        <w:t xml:space="preserve">EXTINGUISHING MEDIA:  WATER </w:t>
      </w:r>
      <w:r w:rsidRPr="0007605C">
        <w:rPr>
          <w:rFonts w:ascii="Times New Roman" w:eastAsia="Times New Roman" w:hAnsi="Times New Roman" w:cs="Times New Roman"/>
          <w:sz w:val="24"/>
          <w:szCs w:val="24"/>
        </w:rPr>
        <w:br/>
        <w:t xml:space="preserve">SPECIAL FIRE FIGHTING PROCEDURES:  NO DISTINCTIVELY HAZARDOUS DECOMPOSITION PRODUCTS ARE KNOWN TO EXIST, HOWEVER WHEN FIGHTING CHEMICAL FIRES, SELF   CONTAINED BREATHING APPARATUS WITH A FULL FACE PIECE ARE RECOMMENDED. </w:t>
      </w:r>
      <w:r w:rsidRPr="0007605C">
        <w:rPr>
          <w:rFonts w:ascii="Times New Roman" w:eastAsia="Times New Roman" w:hAnsi="Times New Roman" w:cs="Times New Roman"/>
          <w:sz w:val="24"/>
          <w:szCs w:val="24"/>
        </w:rPr>
        <w:br/>
        <w:t xml:space="preserve">UNUSUAL FIRE AND EXPLOSION HAZARDS:  NONE </w:t>
      </w:r>
      <w:r w:rsidRPr="0007605C">
        <w:rPr>
          <w:rFonts w:ascii="Times New Roman" w:eastAsia="Times New Roman" w:hAnsi="Times New Roman" w:cs="Times New Roman"/>
          <w:sz w:val="24"/>
          <w:szCs w:val="24"/>
        </w:rPr>
        <w:br/>
        <w:t xml:space="preserve">  </w:t>
      </w:r>
      <w:r w:rsidRPr="0007605C">
        <w:rPr>
          <w:rFonts w:ascii="Times New Roman" w:eastAsia="Times New Roman" w:hAnsi="Times New Roman" w:cs="Times New Roman"/>
          <w:sz w:val="24"/>
          <w:szCs w:val="24"/>
        </w:rPr>
        <w:br/>
        <w:t xml:space="preserve">SECTION V - REACTIVITY DATA </w:t>
      </w:r>
    </w:p>
    <w:p w:rsidR="0007605C" w:rsidRPr="0007605C" w:rsidRDefault="0007605C" w:rsidP="0007605C">
      <w:pPr>
        <w:spacing w:before="100" w:beforeAutospacing="1" w:after="100" w:afterAutospacing="1" w:line="240" w:lineRule="auto"/>
        <w:rPr>
          <w:rFonts w:ascii="Times New Roman" w:eastAsia="Times New Roman" w:hAnsi="Times New Roman" w:cs="Times New Roman"/>
          <w:sz w:val="24"/>
          <w:szCs w:val="24"/>
        </w:rPr>
      </w:pPr>
      <w:r w:rsidRPr="0007605C">
        <w:rPr>
          <w:rFonts w:ascii="Times New Roman" w:eastAsia="Times New Roman" w:hAnsi="Times New Roman" w:cs="Times New Roman"/>
          <w:sz w:val="24"/>
          <w:szCs w:val="24"/>
        </w:rPr>
        <w:t xml:space="preserve">STABILITY:  STABLE </w:t>
      </w:r>
      <w:r w:rsidRPr="0007605C">
        <w:rPr>
          <w:rFonts w:ascii="Times New Roman" w:eastAsia="Times New Roman" w:hAnsi="Times New Roman" w:cs="Times New Roman"/>
          <w:sz w:val="24"/>
          <w:szCs w:val="24"/>
        </w:rPr>
        <w:br/>
        <w:t xml:space="preserve">INCOMPATIBILITY (MATERIALS TO AVOID):  STRONG ALKALI AND ACID COMPOUNDS MAY INACTIVATE BIOLOGICAL CULTURES. </w:t>
      </w:r>
      <w:r w:rsidRPr="0007605C">
        <w:rPr>
          <w:rFonts w:ascii="Times New Roman" w:eastAsia="Times New Roman" w:hAnsi="Times New Roman" w:cs="Times New Roman"/>
          <w:sz w:val="24"/>
          <w:szCs w:val="24"/>
        </w:rPr>
        <w:br/>
        <w:t xml:space="preserve">HAZARDOUS DECOMPOSITION OR BYPRODUCTS:  NONE </w:t>
      </w:r>
      <w:r w:rsidRPr="0007605C">
        <w:rPr>
          <w:rFonts w:ascii="Times New Roman" w:eastAsia="Times New Roman" w:hAnsi="Times New Roman" w:cs="Times New Roman"/>
          <w:sz w:val="24"/>
          <w:szCs w:val="24"/>
        </w:rPr>
        <w:br/>
        <w:t xml:space="preserve">HAZARDOUS POLYMERIZATION:  WILL NOT OCCUR </w:t>
      </w:r>
    </w:p>
    <w:p w:rsidR="0007605C" w:rsidRPr="0007605C" w:rsidRDefault="0007605C" w:rsidP="0007605C">
      <w:pPr>
        <w:spacing w:before="100" w:beforeAutospacing="1" w:after="100" w:afterAutospacing="1" w:line="240" w:lineRule="auto"/>
        <w:rPr>
          <w:rFonts w:ascii="Times New Roman" w:eastAsia="Times New Roman" w:hAnsi="Times New Roman" w:cs="Times New Roman"/>
          <w:sz w:val="24"/>
          <w:szCs w:val="24"/>
        </w:rPr>
      </w:pPr>
      <w:r w:rsidRPr="0007605C">
        <w:rPr>
          <w:rFonts w:ascii="Times New Roman" w:eastAsia="Times New Roman" w:hAnsi="Times New Roman" w:cs="Times New Roman"/>
          <w:sz w:val="24"/>
          <w:szCs w:val="24"/>
        </w:rPr>
        <w:t xml:space="preserve">SECTION VI - HEALTH HAZARD DATA </w:t>
      </w:r>
    </w:p>
    <w:p w:rsidR="0007605C" w:rsidRPr="0007605C" w:rsidRDefault="0007605C" w:rsidP="0007605C">
      <w:pPr>
        <w:spacing w:before="100" w:beforeAutospacing="1" w:after="100" w:afterAutospacing="1" w:line="240" w:lineRule="auto"/>
        <w:rPr>
          <w:rFonts w:ascii="Times New Roman" w:eastAsia="Times New Roman" w:hAnsi="Times New Roman" w:cs="Times New Roman"/>
          <w:sz w:val="24"/>
          <w:szCs w:val="24"/>
        </w:rPr>
      </w:pPr>
      <w:r w:rsidRPr="0007605C">
        <w:rPr>
          <w:rFonts w:ascii="Times New Roman" w:eastAsia="Times New Roman" w:hAnsi="Times New Roman" w:cs="Times New Roman"/>
          <w:sz w:val="24"/>
          <w:szCs w:val="24"/>
        </w:rPr>
        <w:t xml:space="preserve">GENERAL:  LIMITED TOXICITY DATA ARE AVAILABLE ON THIS SPECIFIC PRODUCT: THIS HEALTH HAZARD ASSESSMENT IS BASED ON THE RESULTS OF SCREENINGTESTS. </w:t>
      </w:r>
      <w:r w:rsidRPr="0007605C">
        <w:rPr>
          <w:rFonts w:ascii="Times New Roman" w:eastAsia="Times New Roman" w:hAnsi="Times New Roman" w:cs="Times New Roman"/>
          <w:sz w:val="24"/>
          <w:szCs w:val="24"/>
        </w:rPr>
        <w:br/>
        <w:t xml:space="preserve">INHALATION HEALTH RISKS AND SYMPTOMS OF EXPOSURE: CAN CAUSE ALLERGIC TYPE RESPONSES TO SUSCEPTIBLE OR HYPERSENSITIVE INDIVIDUALS UPON REPEATED OR PROLONGED EXPOSURE. </w:t>
      </w:r>
      <w:r w:rsidRPr="0007605C">
        <w:rPr>
          <w:rFonts w:ascii="Times New Roman" w:eastAsia="Times New Roman" w:hAnsi="Times New Roman" w:cs="Times New Roman"/>
          <w:sz w:val="24"/>
          <w:szCs w:val="24"/>
        </w:rPr>
        <w:br/>
        <w:t xml:space="preserve">  </w:t>
      </w:r>
      <w:r w:rsidRPr="0007605C">
        <w:rPr>
          <w:rFonts w:ascii="Times New Roman" w:eastAsia="Times New Roman" w:hAnsi="Times New Roman" w:cs="Times New Roman"/>
          <w:sz w:val="24"/>
          <w:szCs w:val="24"/>
        </w:rPr>
        <w:br/>
        <w:t xml:space="preserve">  </w:t>
      </w:r>
      <w:r w:rsidRPr="0007605C">
        <w:rPr>
          <w:rFonts w:ascii="Times New Roman" w:eastAsia="Times New Roman" w:hAnsi="Times New Roman" w:cs="Times New Roman"/>
          <w:sz w:val="24"/>
          <w:szCs w:val="24"/>
        </w:rPr>
        <w:br/>
        <w:t xml:space="preserve">  </w:t>
      </w:r>
    </w:p>
    <w:p w:rsidR="0007605C" w:rsidRPr="0007605C" w:rsidRDefault="0007605C" w:rsidP="0007605C">
      <w:pPr>
        <w:spacing w:before="100" w:beforeAutospacing="1" w:after="100" w:afterAutospacing="1" w:line="240" w:lineRule="auto"/>
        <w:rPr>
          <w:rFonts w:ascii="Times New Roman" w:eastAsia="Times New Roman" w:hAnsi="Times New Roman" w:cs="Times New Roman"/>
          <w:sz w:val="24"/>
          <w:szCs w:val="24"/>
        </w:rPr>
      </w:pPr>
      <w:r w:rsidRPr="0007605C">
        <w:rPr>
          <w:rFonts w:ascii="Times New Roman" w:eastAsia="Times New Roman" w:hAnsi="Times New Roman" w:cs="Times New Roman"/>
          <w:sz w:val="24"/>
          <w:szCs w:val="24"/>
        </w:rPr>
        <w:t xml:space="preserve">10154 </w:t>
      </w:r>
      <w:r w:rsidRPr="0007605C">
        <w:rPr>
          <w:rFonts w:ascii="Times New Roman" w:eastAsia="Times New Roman" w:hAnsi="Times New Roman" w:cs="Times New Roman"/>
          <w:sz w:val="24"/>
          <w:szCs w:val="24"/>
        </w:rPr>
        <w:br/>
        <w:t xml:space="preserve">SECTION VI - HEALTH HAZARD DATA - CONT. </w:t>
      </w:r>
    </w:p>
    <w:p w:rsidR="0007605C" w:rsidRPr="0007605C" w:rsidRDefault="0007605C" w:rsidP="0007605C">
      <w:pPr>
        <w:spacing w:before="100" w:beforeAutospacing="1" w:after="100" w:afterAutospacing="1" w:line="240" w:lineRule="auto"/>
        <w:rPr>
          <w:rFonts w:ascii="Times New Roman" w:eastAsia="Times New Roman" w:hAnsi="Times New Roman" w:cs="Times New Roman"/>
          <w:sz w:val="24"/>
          <w:szCs w:val="24"/>
        </w:rPr>
      </w:pPr>
      <w:r w:rsidRPr="0007605C">
        <w:rPr>
          <w:rFonts w:ascii="Times New Roman" w:eastAsia="Times New Roman" w:hAnsi="Times New Roman" w:cs="Times New Roman"/>
          <w:sz w:val="24"/>
          <w:szCs w:val="24"/>
        </w:rPr>
        <w:t xml:space="preserve">SKIN AND EYE CONTACT HEALTH RISKS AND SYMPTOMS OF EXPOSURE: </w:t>
      </w:r>
      <w:r w:rsidRPr="0007605C">
        <w:rPr>
          <w:rFonts w:ascii="Times New Roman" w:eastAsia="Times New Roman" w:hAnsi="Times New Roman" w:cs="Times New Roman"/>
          <w:sz w:val="24"/>
          <w:szCs w:val="24"/>
        </w:rPr>
        <w:br/>
        <w:t xml:space="preserve">EYE       MAY CAUSE EYE IRRITATION. ORGANISMS USED ARE NONPATHOGENIC BUT CAN CAUSE INFECTION WHEN IN CONTACT WITH OPEN WOUNDS. THESE ORGANISMS ARE SUSCEPTIBLE TO MANY COMMONLY USED ANTIBIOTICS. </w:t>
      </w:r>
      <w:r w:rsidRPr="0007605C">
        <w:rPr>
          <w:rFonts w:ascii="Times New Roman" w:eastAsia="Times New Roman" w:hAnsi="Times New Roman" w:cs="Times New Roman"/>
          <w:sz w:val="24"/>
          <w:szCs w:val="24"/>
        </w:rPr>
        <w:br/>
        <w:t xml:space="preserve">SKIN      SLIGHT REDNESS ON HANDS AND FOREARMS, IF INDIVIDUAL HAS A HISTORY OF DERMAL ALLERGIC REACTION. DERMATITIS AND SKIN SENSITIZATION CAN DEVELOP AFTER REPEATED AND/OR PROLONGED CONTACT WITH HUMAN SKIN. </w:t>
      </w:r>
      <w:r w:rsidRPr="0007605C">
        <w:rPr>
          <w:rFonts w:ascii="Times New Roman" w:eastAsia="Times New Roman" w:hAnsi="Times New Roman" w:cs="Times New Roman"/>
          <w:sz w:val="24"/>
          <w:szCs w:val="24"/>
        </w:rPr>
        <w:br/>
      </w:r>
      <w:r w:rsidRPr="0007605C">
        <w:rPr>
          <w:rFonts w:ascii="Times New Roman" w:eastAsia="Times New Roman" w:hAnsi="Times New Roman" w:cs="Times New Roman"/>
          <w:sz w:val="24"/>
          <w:szCs w:val="24"/>
        </w:rPr>
        <w:lastRenderedPageBreak/>
        <w:t xml:space="preserve">INGESTION HEALTH RISKS AND SYMPTOMS OF EXPOSURE:  NO EFFECT IF INGESTED IN SMALL AMOUNTS. RELATIVE TO OTHER MATERIALS, A SINGLE DOSE OF THIS PRODUCT IS RARELY TOXIC BY INGESTION. IRRITATION OF THE MOUTH, PHARYNX, ESOPHAGUS AND STOMACH CAN DEVELOP FOLLOWING INGESTION. </w:t>
      </w:r>
      <w:r w:rsidRPr="0007605C">
        <w:rPr>
          <w:rFonts w:ascii="Times New Roman" w:eastAsia="Times New Roman" w:hAnsi="Times New Roman" w:cs="Times New Roman"/>
          <w:sz w:val="24"/>
          <w:szCs w:val="24"/>
        </w:rPr>
        <w:br/>
        <w:t xml:space="preserve">CARCINOGENICITY: THIS MATERIAL IS NOT CONSIDERED TO BE A CARCINOGEN BY THE NATIONAL TOXICOLOGY PROGRAM, THE INTERNATIONAL AGENCY FOR RESEARCH ON CANCER, OR THE OCCUPATIONAL SAFETY AND HEALTH ADMINISTRATION. </w:t>
      </w:r>
      <w:r w:rsidRPr="0007605C">
        <w:rPr>
          <w:rFonts w:ascii="Times New Roman" w:eastAsia="Times New Roman" w:hAnsi="Times New Roman" w:cs="Times New Roman"/>
          <w:sz w:val="24"/>
          <w:szCs w:val="24"/>
        </w:rPr>
        <w:br/>
        <w:t xml:space="preserve">NTP? NO    IARC MONOGRAPHS? NO    OSHA REGULATED? NO </w:t>
      </w:r>
      <w:r w:rsidRPr="0007605C">
        <w:rPr>
          <w:rFonts w:ascii="Times New Roman" w:eastAsia="Times New Roman" w:hAnsi="Times New Roman" w:cs="Times New Roman"/>
          <w:sz w:val="24"/>
          <w:szCs w:val="24"/>
        </w:rPr>
        <w:br/>
        <w:t xml:space="preserve">EMERGENCY AND FIRST AID PROCEDURES: </w:t>
      </w:r>
      <w:r w:rsidRPr="0007605C">
        <w:rPr>
          <w:rFonts w:ascii="Times New Roman" w:eastAsia="Times New Roman" w:hAnsi="Times New Roman" w:cs="Times New Roman"/>
          <w:sz w:val="24"/>
          <w:szCs w:val="24"/>
        </w:rPr>
        <w:br/>
        <w:t xml:space="preserve">EYES     IRRIGATE WITH FLOWING WATER IMMEDIATELY AND CONTINUOUSLY FOR 15 MINUTES. CONSULT MEDICAL PERSONNEL. </w:t>
      </w:r>
      <w:r w:rsidRPr="0007605C">
        <w:rPr>
          <w:rFonts w:ascii="Times New Roman" w:eastAsia="Times New Roman" w:hAnsi="Times New Roman" w:cs="Times New Roman"/>
          <w:sz w:val="24"/>
          <w:szCs w:val="24"/>
        </w:rPr>
        <w:br/>
        <w:t xml:space="preserve">SKIN      WASH OFF IN FLOWING WATER OR SHOWER. REMOVE CONTAMINATED CLOTHING AND WASH BEFORE REUSE. </w:t>
      </w:r>
      <w:r w:rsidRPr="0007605C">
        <w:rPr>
          <w:rFonts w:ascii="Times New Roman" w:eastAsia="Times New Roman" w:hAnsi="Times New Roman" w:cs="Times New Roman"/>
          <w:sz w:val="24"/>
          <w:szCs w:val="24"/>
        </w:rPr>
        <w:br/>
        <w:t xml:space="preserve">INGESTION DO NOT INDUCE VOMITING. RINSE MOUTH WITH WATER, THEN DRINK ONE GLASS OF WATER OR MILK. CONTACT A DOCTOR IMMEDIATELY. </w:t>
      </w:r>
      <w:r w:rsidRPr="0007605C">
        <w:rPr>
          <w:rFonts w:ascii="Times New Roman" w:eastAsia="Times New Roman" w:hAnsi="Times New Roman" w:cs="Times New Roman"/>
          <w:sz w:val="24"/>
          <w:szCs w:val="24"/>
        </w:rPr>
        <w:br/>
        <w:t>INHALATION</w:t>
      </w:r>
      <w:proofErr w:type="gramStart"/>
      <w:r w:rsidRPr="0007605C">
        <w:rPr>
          <w:rFonts w:ascii="Times New Roman" w:eastAsia="Times New Roman" w:hAnsi="Times New Roman" w:cs="Times New Roman"/>
          <w:sz w:val="24"/>
          <w:szCs w:val="24"/>
        </w:rPr>
        <w:t>  REMOVE</w:t>
      </w:r>
      <w:proofErr w:type="gramEnd"/>
      <w:r w:rsidRPr="0007605C">
        <w:rPr>
          <w:rFonts w:ascii="Times New Roman" w:eastAsia="Times New Roman" w:hAnsi="Times New Roman" w:cs="Times New Roman"/>
          <w:sz w:val="24"/>
          <w:szCs w:val="24"/>
        </w:rPr>
        <w:t xml:space="preserve"> TO FRESH AIR. IF NOT BREATHING, GIVE MOUTH TO MOUTH RESUSCITATION. IF BREATHING IS DIFFICULT, GIVE OXYGEN. CALL A PHYSICIAN. </w:t>
      </w:r>
    </w:p>
    <w:p w:rsidR="0007605C" w:rsidRPr="0007605C" w:rsidRDefault="0007605C" w:rsidP="0007605C">
      <w:pPr>
        <w:spacing w:before="100" w:beforeAutospacing="1" w:after="100" w:afterAutospacing="1" w:line="240" w:lineRule="auto"/>
        <w:rPr>
          <w:rFonts w:ascii="Times New Roman" w:eastAsia="Times New Roman" w:hAnsi="Times New Roman" w:cs="Times New Roman"/>
          <w:sz w:val="24"/>
          <w:szCs w:val="24"/>
        </w:rPr>
      </w:pPr>
      <w:r w:rsidRPr="0007605C">
        <w:rPr>
          <w:rFonts w:ascii="Times New Roman" w:eastAsia="Times New Roman" w:hAnsi="Times New Roman" w:cs="Times New Roman"/>
          <w:sz w:val="24"/>
          <w:szCs w:val="24"/>
        </w:rPr>
        <w:t xml:space="preserve">SECTION VII - PRECAUTIONS FOR SAFE HANDLING AND USE </w:t>
      </w:r>
    </w:p>
    <w:p w:rsidR="0007605C" w:rsidRPr="0007605C" w:rsidRDefault="0007605C" w:rsidP="0007605C">
      <w:pPr>
        <w:spacing w:before="100" w:beforeAutospacing="1" w:after="100" w:afterAutospacing="1" w:line="240" w:lineRule="auto"/>
        <w:rPr>
          <w:rFonts w:ascii="Times New Roman" w:eastAsia="Times New Roman" w:hAnsi="Times New Roman" w:cs="Times New Roman"/>
          <w:sz w:val="24"/>
          <w:szCs w:val="24"/>
        </w:rPr>
      </w:pPr>
      <w:r w:rsidRPr="0007605C">
        <w:rPr>
          <w:rFonts w:ascii="Times New Roman" w:eastAsia="Times New Roman" w:hAnsi="Times New Roman" w:cs="Times New Roman"/>
          <w:sz w:val="24"/>
          <w:szCs w:val="24"/>
        </w:rPr>
        <w:t xml:space="preserve">STEPS TO BE TAKEN IN CASE MATERIAL IS RELEASED OR SPILLED: </w:t>
      </w:r>
      <w:r w:rsidRPr="0007605C">
        <w:rPr>
          <w:rFonts w:ascii="Times New Roman" w:eastAsia="Times New Roman" w:hAnsi="Times New Roman" w:cs="Times New Roman"/>
          <w:sz w:val="24"/>
          <w:szCs w:val="24"/>
        </w:rPr>
        <w:br/>
        <w:t xml:space="preserve">SMALL SPILL- ABSORB LIQUID ON PAPER, VERMICULITE, FLOOR ABSORBENT OR OTHER ABSORBENT MATERIAL AND TRANSFER TO LABELED CONTAINERS. </w:t>
      </w:r>
      <w:r w:rsidRPr="0007605C">
        <w:rPr>
          <w:rFonts w:ascii="Times New Roman" w:eastAsia="Times New Roman" w:hAnsi="Times New Roman" w:cs="Times New Roman"/>
          <w:sz w:val="24"/>
          <w:szCs w:val="24"/>
        </w:rPr>
        <w:br/>
        <w:t xml:space="preserve">LARGE SPILL- STOP SPILL AT SOURCE, DIKE AREA OF SPILL TO PREVENT SPREADING, PUMP LIQUID INTO SALVAGE TANK. REMAINING LIQUID MAY BE TAKEN UP ON </w:t>
      </w:r>
      <w:proofErr w:type="gramStart"/>
      <w:r w:rsidRPr="0007605C">
        <w:rPr>
          <w:rFonts w:ascii="Times New Roman" w:eastAsia="Times New Roman" w:hAnsi="Times New Roman" w:cs="Times New Roman"/>
          <w:sz w:val="24"/>
          <w:szCs w:val="24"/>
        </w:rPr>
        <w:t>SAND ,</w:t>
      </w:r>
      <w:proofErr w:type="gramEnd"/>
      <w:r w:rsidRPr="0007605C">
        <w:rPr>
          <w:rFonts w:ascii="Times New Roman" w:eastAsia="Times New Roman" w:hAnsi="Times New Roman" w:cs="Times New Roman"/>
          <w:sz w:val="24"/>
          <w:szCs w:val="24"/>
        </w:rPr>
        <w:t xml:space="preserve"> CLAY, FLOOR ABSORBENT OR OTHER ABSORBENT MATERIAL AND SHOVELED INTO LABELED CONTAINERS. </w:t>
      </w:r>
      <w:r w:rsidRPr="0007605C">
        <w:rPr>
          <w:rFonts w:ascii="Times New Roman" w:eastAsia="Times New Roman" w:hAnsi="Times New Roman" w:cs="Times New Roman"/>
          <w:sz w:val="24"/>
          <w:szCs w:val="24"/>
        </w:rPr>
        <w:br/>
        <w:t xml:space="preserve">WASTE DISPOSAL METHOD:  REVIEW FEDERAL, STATE AND LOCAL GOVERNMENT REQUIREMENTS PRIOR TO DISPOSAL. </w:t>
      </w:r>
      <w:r w:rsidRPr="0007605C">
        <w:rPr>
          <w:rFonts w:ascii="Times New Roman" w:eastAsia="Times New Roman" w:hAnsi="Times New Roman" w:cs="Times New Roman"/>
          <w:sz w:val="24"/>
          <w:szCs w:val="24"/>
        </w:rPr>
        <w:br/>
        <w:t>PRECAUTIONS TO BE TAKEN IN HANDLING AND STORING:  EXERCISE REASONABLE CARE AND CAUTION. STORE IN A COOL</w:t>
      </w:r>
      <w:proofErr w:type="gramStart"/>
      <w:r w:rsidRPr="0007605C">
        <w:rPr>
          <w:rFonts w:ascii="Times New Roman" w:eastAsia="Times New Roman" w:hAnsi="Times New Roman" w:cs="Times New Roman"/>
          <w:sz w:val="24"/>
          <w:szCs w:val="24"/>
        </w:rPr>
        <w:t>  DRY</w:t>
      </w:r>
      <w:proofErr w:type="gramEnd"/>
      <w:r w:rsidRPr="0007605C">
        <w:rPr>
          <w:rFonts w:ascii="Times New Roman" w:eastAsia="Times New Roman" w:hAnsi="Times New Roman" w:cs="Times New Roman"/>
          <w:sz w:val="24"/>
          <w:szCs w:val="24"/>
        </w:rPr>
        <w:t xml:space="preserve"> PLACE. </w:t>
      </w:r>
      <w:r w:rsidRPr="0007605C">
        <w:rPr>
          <w:rFonts w:ascii="Times New Roman" w:eastAsia="Times New Roman" w:hAnsi="Times New Roman" w:cs="Times New Roman"/>
          <w:sz w:val="24"/>
          <w:szCs w:val="24"/>
        </w:rPr>
        <w:br/>
        <w:t xml:space="preserve">OTHER PRECAUTIONS:  CONTAINERS OF THIS MATERIAL MAY BE HAZARDOUS WHEN EMPTIED, SINCE EMPTIED CONTAINERS RETAIN PRODUCT RESIDUES (VAPOR, LIQUID AND/OR SOLIDS), ALL HAZARD PRECAUTIONS GIVEN IN THE DATA SHEET MUST BE OBSERVED. </w:t>
      </w:r>
    </w:p>
    <w:p w:rsidR="0007605C" w:rsidRPr="0007605C" w:rsidRDefault="0007605C" w:rsidP="0007605C">
      <w:pPr>
        <w:spacing w:before="100" w:beforeAutospacing="1" w:after="100" w:afterAutospacing="1" w:line="240" w:lineRule="auto"/>
        <w:rPr>
          <w:rFonts w:ascii="Times New Roman" w:eastAsia="Times New Roman" w:hAnsi="Times New Roman" w:cs="Times New Roman"/>
          <w:sz w:val="24"/>
          <w:szCs w:val="24"/>
        </w:rPr>
      </w:pPr>
      <w:r w:rsidRPr="0007605C">
        <w:rPr>
          <w:rFonts w:ascii="Times New Roman" w:eastAsia="Times New Roman" w:hAnsi="Times New Roman" w:cs="Times New Roman"/>
          <w:sz w:val="24"/>
          <w:szCs w:val="24"/>
        </w:rPr>
        <w:t>SECTION VIII -</w:t>
      </w:r>
      <w:proofErr w:type="gramStart"/>
      <w:r w:rsidRPr="0007605C">
        <w:rPr>
          <w:rFonts w:ascii="Times New Roman" w:eastAsia="Times New Roman" w:hAnsi="Times New Roman" w:cs="Times New Roman"/>
          <w:sz w:val="24"/>
          <w:szCs w:val="24"/>
        </w:rPr>
        <w:t>  CONTROL</w:t>
      </w:r>
      <w:proofErr w:type="gramEnd"/>
      <w:r w:rsidRPr="0007605C">
        <w:rPr>
          <w:rFonts w:ascii="Times New Roman" w:eastAsia="Times New Roman" w:hAnsi="Times New Roman" w:cs="Times New Roman"/>
          <w:sz w:val="24"/>
          <w:szCs w:val="24"/>
        </w:rPr>
        <w:t xml:space="preserve"> MEASURES </w:t>
      </w:r>
    </w:p>
    <w:p w:rsidR="0007605C" w:rsidRPr="0007605C" w:rsidRDefault="0007605C" w:rsidP="0007605C">
      <w:pPr>
        <w:spacing w:before="100" w:beforeAutospacing="1" w:after="100" w:afterAutospacing="1" w:line="240" w:lineRule="auto"/>
        <w:rPr>
          <w:rFonts w:ascii="Times New Roman" w:eastAsia="Times New Roman" w:hAnsi="Times New Roman" w:cs="Times New Roman"/>
          <w:sz w:val="24"/>
          <w:szCs w:val="24"/>
        </w:rPr>
      </w:pPr>
      <w:r w:rsidRPr="0007605C">
        <w:rPr>
          <w:rFonts w:ascii="Times New Roman" w:eastAsia="Times New Roman" w:hAnsi="Times New Roman" w:cs="Times New Roman"/>
          <w:sz w:val="24"/>
          <w:szCs w:val="24"/>
        </w:rPr>
        <w:t xml:space="preserve">RESPIRATORY PROTECTION:  NONE REQUIRED, AVOID CREATING AEROSOL MISTS IN POORLY VENTILATED AREAS. </w:t>
      </w:r>
      <w:r w:rsidRPr="0007605C">
        <w:rPr>
          <w:rFonts w:ascii="Times New Roman" w:eastAsia="Times New Roman" w:hAnsi="Times New Roman" w:cs="Times New Roman"/>
          <w:sz w:val="24"/>
          <w:szCs w:val="24"/>
        </w:rPr>
        <w:br/>
        <w:t xml:space="preserve">VENTILATION:  PROVIDE GENERAL OR MECHANICAL VENTILATION OR LOCAL EXHAUST TO KEEP VAPOR CONCENTRATIONS BELOW TLV OF MATERIALS IN SECTION II AND LEL IN SECTION IV. </w:t>
      </w:r>
      <w:r w:rsidRPr="0007605C">
        <w:rPr>
          <w:rFonts w:ascii="Times New Roman" w:eastAsia="Times New Roman" w:hAnsi="Times New Roman" w:cs="Times New Roman"/>
          <w:sz w:val="24"/>
          <w:szCs w:val="24"/>
        </w:rPr>
        <w:br/>
      </w:r>
      <w:r w:rsidRPr="0007605C">
        <w:rPr>
          <w:rFonts w:ascii="Times New Roman" w:eastAsia="Times New Roman" w:hAnsi="Times New Roman" w:cs="Times New Roman"/>
          <w:sz w:val="24"/>
          <w:szCs w:val="24"/>
        </w:rPr>
        <w:lastRenderedPageBreak/>
        <w:t xml:space="preserve">PROTECTIVE GLOVES:  USE IMPERMEABLE GLOVES TO PREVENT PROLONGED SKIN CONTACT. </w:t>
      </w:r>
      <w:r w:rsidRPr="0007605C">
        <w:rPr>
          <w:rFonts w:ascii="Times New Roman" w:eastAsia="Times New Roman" w:hAnsi="Times New Roman" w:cs="Times New Roman"/>
          <w:sz w:val="24"/>
          <w:szCs w:val="24"/>
        </w:rPr>
        <w:br/>
        <w:t xml:space="preserve">EYE PROTECTION: USE SAFETY EYE-WEAR DESIGNED TO PROTECT EYES AGAINST LIQUID SPLASH AND MISTS. CHEMICAL FACE SHIELD RECOMMENDED. CONSULT YOUR SAFETY EQUIPMENT SUPPLIER. </w:t>
      </w:r>
      <w:r w:rsidRPr="0007605C">
        <w:rPr>
          <w:rFonts w:ascii="Times New Roman" w:eastAsia="Times New Roman" w:hAnsi="Times New Roman" w:cs="Times New Roman"/>
          <w:sz w:val="24"/>
          <w:szCs w:val="24"/>
        </w:rPr>
        <w:br/>
        <w:t xml:space="preserve">OTHER PROTECTIVE CLOTHING OR EQUIPMENT:  USE PROTECTIVE CLOTHING TO PREVENT SKIN CONTACT. USE HEAD CAPS, BOOTS, CHEMICAL APRONS WHEN NECESSARY. </w:t>
      </w:r>
      <w:r w:rsidRPr="0007605C">
        <w:rPr>
          <w:rFonts w:ascii="Times New Roman" w:eastAsia="Times New Roman" w:hAnsi="Times New Roman" w:cs="Times New Roman"/>
          <w:sz w:val="24"/>
          <w:szCs w:val="24"/>
        </w:rPr>
        <w:br/>
        <w:t xml:space="preserve">WORK/HYGIENIC PRACTICES: EYE WASHES AND SAFETY SHOWERS IN THE WORK-PLACE ARE RECOMMENDED. WASH HANDS AFTER USING.  MONITOR EXPOSURE LEVELS. </w:t>
      </w:r>
    </w:p>
    <w:p w:rsidR="0007605C" w:rsidRPr="0007605C" w:rsidRDefault="0007605C" w:rsidP="0007605C">
      <w:pPr>
        <w:spacing w:before="100" w:beforeAutospacing="1" w:after="100" w:afterAutospacing="1" w:line="240" w:lineRule="auto"/>
        <w:rPr>
          <w:rFonts w:ascii="Times New Roman" w:eastAsia="Times New Roman" w:hAnsi="Times New Roman" w:cs="Times New Roman"/>
          <w:sz w:val="24"/>
          <w:szCs w:val="24"/>
        </w:rPr>
      </w:pPr>
      <w:r w:rsidRPr="0007605C">
        <w:rPr>
          <w:rFonts w:ascii="Times New Roman" w:eastAsia="Times New Roman" w:hAnsi="Times New Roman" w:cs="Times New Roman"/>
          <w:sz w:val="24"/>
          <w:szCs w:val="24"/>
        </w:rPr>
        <w:t xml:space="preserve">SECTION IX - DISCLAIMER </w:t>
      </w:r>
    </w:p>
    <w:p w:rsidR="0007605C" w:rsidRPr="0007605C" w:rsidRDefault="0007605C" w:rsidP="0007605C">
      <w:pPr>
        <w:spacing w:before="100" w:beforeAutospacing="1" w:after="100" w:afterAutospacing="1" w:line="240" w:lineRule="auto"/>
        <w:rPr>
          <w:rFonts w:ascii="Times New Roman" w:eastAsia="Times New Roman" w:hAnsi="Times New Roman" w:cs="Times New Roman"/>
          <w:sz w:val="24"/>
          <w:szCs w:val="24"/>
        </w:rPr>
      </w:pPr>
      <w:r w:rsidRPr="0007605C">
        <w:rPr>
          <w:rFonts w:ascii="Times New Roman" w:eastAsia="Times New Roman" w:hAnsi="Times New Roman" w:cs="Times New Roman"/>
          <w:sz w:val="24"/>
          <w:szCs w:val="24"/>
        </w:rPr>
        <w:t xml:space="preserve">NOTICE:  ALTHOUGH THE INFORMATION AND RECOMMENDATIONS SET FORTH HEREIN (HEREINAFTER "INFORMATION") ARE PRESENTED IN GOOD FAITH AND BELIEVED TO BE CORRECT AS OF THE DATE HEREOF, WINSOL LABORATORIES, INC. MAKES NO REPRESENTATIONS AS TO THE COMPLETENESS OR ACCURACY THEREOF.  INFORMATION IS SUPPLIED UPON THE CONDITION THAT THE PERSONS RECEIVING SAME WILL MAKE THEIR OWN DETERMINATION AS TO THE SUITABILITY FOR THEIR PURPOSES PRIOR TO USE.  IN NO EVENT WILL WINSOL LABORATORIES, INC. BE RESPONSIBLE FOR DAMAGES OF ANY NATURE WHATSOEVER RESULTING FROM THE USE OF OR RELIANCE UPON INFORMATION.  NO REPRESENTATIONS OR WARRANTIES, EITHER EXPRESS OR IMPLIED, OF MERCHANTABILITY, FITNESS FOR A PARTICULAR PURPOSE OR OF ANY OTHER NATURE ARE MADE HEREUNDER WITH RESPECT TO INFORMATION OR THE PRODUCT TO WHICH INFORMATION REFERS. </w:t>
      </w:r>
    </w:p>
    <w:p w:rsidR="0007605C" w:rsidRPr="0007605C" w:rsidRDefault="0007605C" w:rsidP="0007605C">
      <w:pPr>
        <w:spacing w:before="100" w:beforeAutospacing="1" w:after="100" w:afterAutospacing="1" w:line="240" w:lineRule="auto"/>
        <w:rPr>
          <w:rFonts w:ascii="Times New Roman" w:eastAsia="Times New Roman" w:hAnsi="Times New Roman" w:cs="Times New Roman"/>
          <w:sz w:val="24"/>
          <w:szCs w:val="24"/>
        </w:rPr>
      </w:pPr>
      <w:r w:rsidRPr="0007605C">
        <w:rPr>
          <w:rFonts w:ascii="Times New Roman" w:eastAsia="Times New Roman" w:hAnsi="Times New Roman" w:cs="Times New Roman"/>
          <w:sz w:val="24"/>
          <w:szCs w:val="24"/>
        </w:rPr>
        <w:t xml:space="preserve">TLV IS A REGISTERED TRADEMARK OF THE AMERICAN CONFERENCE OF GOVERNMENTAL INDUSTRIAL HYGIENISTS (ACGIH) </w:t>
      </w:r>
    </w:p>
    <w:p w:rsidR="0007605C" w:rsidRPr="0007605C" w:rsidRDefault="0007605C" w:rsidP="0007605C">
      <w:pPr>
        <w:spacing w:before="100" w:beforeAutospacing="1" w:after="100" w:afterAutospacing="1" w:line="240" w:lineRule="auto"/>
        <w:rPr>
          <w:rFonts w:ascii="Times New Roman" w:eastAsia="Times New Roman" w:hAnsi="Times New Roman" w:cs="Times New Roman"/>
          <w:sz w:val="24"/>
          <w:szCs w:val="24"/>
        </w:rPr>
      </w:pPr>
      <w:r w:rsidRPr="0007605C">
        <w:rPr>
          <w:rFonts w:ascii="Times New Roman" w:eastAsia="Times New Roman" w:hAnsi="Times New Roman" w:cs="Times New Roman"/>
          <w:sz w:val="24"/>
          <w:szCs w:val="24"/>
        </w:rPr>
        <w:t xml:space="preserve">REVISED </w:t>
      </w:r>
      <w:r w:rsidRPr="0007605C">
        <w:rPr>
          <w:rFonts w:ascii="Times New Roman" w:eastAsia="Times New Roman" w:hAnsi="Times New Roman" w:cs="Times New Roman"/>
          <w:sz w:val="24"/>
          <w:szCs w:val="24"/>
        </w:rPr>
        <w:br/>
        <w:t xml:space="preserve"> 01-01-12 - UPDATE </w:t>
      </w:r>
    </w:p>
    <w:p w:rsidR="00817211" w:rsidRDefault="00817211"/>
    <w:sectPr w:rsidR="00817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05C"/>
    <w:rsid w:val="0007605C"/>
    <w:rsid w:val="00817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5DD22-75D9-4652-8BA1-2EA78B4F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60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73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Atkinson</dc:creator>
  <cp:keywords/>
  <dc:description/>
  <cp:lastModifiedBy>Crystal Atkinson</cp:lastModifiedBy>
  <cp:revision>1</cp:revision>
  <dcterms:created xsi:type="dcterms:W3CDTF">2014-11-12T19:58:00Z</dcterms:created>
  <dcterms:modified xsi:type="dcterms:W3CDTF">2014-11-12T19:59:00Z</dcterms:modified>
</cp:coreProperties>
</file>